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D1" w:rsidRPr="00404AA1" w:rsidRDefault="00524DD1" w:rsidP="00AC041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Содержание:</w:t>
      </w:r>
    </w:p>
    <w:p w:rsidR="00524DD1" w:rsidRPr="00404AA1" w:rsidRDefault="00524DD1" w:rsidP="00AC041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24DD1" w:rsidRPr="00404AA1" w:rsidRDefault="00524DD1" w:rsidP="00AB3C77">
      <w:pPr>
        <w:tabs>
          <w:tab w:val="left" w:pos="284"/>
        </w:tabs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Введение ......................................................................................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......................</w:t>
      </w: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............................3                                                                                                        </w:t>
      </w:r>
    </w:p>
    <w:p w:rsidR="00524DD1" w:rsidRPr="00404AA1" w:rsidRDefault="00524DD1" w:rsidP="00AB3C77">
      <w:pPr>
        <w:tabs>
          <w:tab w:val="left" w:pos="284"/>
        </w:tabs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Основная часть ............................................................................................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..................................4</w:t>
      </w: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524DD1" w:rsidRPr="00404AA1" w:rsidRDefault="00150B15" w:rsidP="00AB3C77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Трёхмерная компьютерная графика</w:t>
      </w:r>
      <w:r w:rsidR="00524DD1"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.................................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............................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..........................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</w:t>
      </w:r>
      <w:r w:rsidR="00524DD1"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24DD1" w:rsidRPr="00404AA1" w:rsidRDefault="00150B15" w:rsidP="00AB3C77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Пакеты для работы с 3D моделями и виртуальным пространством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.....5</w:t>
      </w:r>
    </w:p>
    <w:p w:rsidR="00524DD1" w:rsidRPr="00404AA1" w:rsidRDefault="00524DD1" w:rsidP="00AB3C7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Blender</w:t>
      </w:r>
      <w:r w:rsid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……………………………………………………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...............................................5</w:t>
      </w:r>
    </w:p>
    <w:p w:rsidR="00524DD1" w:rsidRPr="00404AA1" w:rsidRDefault="00524DD1" w:rsidP="00AB3C7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3D </w:t>
      </w:r>
      <w:proofErr w:type="spellStart"/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Studio</w:t>
      </w:r>
      <w:proofErr w:type="spellEnd"/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MAX</w:t>
      </w:r>
      <w:r w:rsid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……………………………………………………</w:t>
      </w: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</w:t>
      </w:r>
      <w:r w:rsid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......5</w:t>
      </w:r>
    </w:p>
    <w:p w:rsidR="00524DD1" w:rsidRPr="00404AA1" w:rsidRDefault="00524DD1" w:rsidP="00AB3C7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Autodesk</w:t>
      </w:r>
      <w:proofErr w:type="spellEnd"/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Maya</w:t>
      </w:r>
      <w:proofErr w:type="spellEnd"/>
      <w:r w:rsid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………………………………………………………..</w:t>
      </w: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</w:t>
      </w:r>
      <w:r w:rsid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.........................5</w:t>
      </w:r>
    </w:p>
    <w:p w:rsidR="00524DD1" w:rsidRPr="00404AA1" w:rsidRDefault="00524DD1" w:rsidP="00AB3C7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D212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ZBrush</w:t>
      </w:r>
      <w:proofErr w:type="spellEnd"/>
      <w:r w:rsid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………………………………………………………………………</w:t>
      </w:r>
      <w:r w:rsidR="00D21240" w:rsidRPr="00D21240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...................6</w:t>
      </w:r>
    </w:p>
    <w:p w:rsidR="00524DD1" w:rsidRPr="00404AA1" w:rsidRDefault="00524DD1" w:rsidP="00AB3C7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404AA1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Autodesk </w:t>
      </w:r>
      <w:proofErr w:type="spellStart"/>
      <w:r w:rsidR="00150B15" w:rsidRPr="00150B1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Autocad</w:t>
      </w:r>
      <w:proofErr w:type="spellEnd"/>
      <w:r w:rsid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……………………………….</w:t>
      </w:r>
      <w:r w:rsidR="00D21240" w:rsidRPr="00D21240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.....................................</w:t>
      </w:r>
      <w:r w:rsidR="00D21240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.......................</w:t>
      </w:r>
      <w:r w:rsidR="00150B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</w:t>
      </w:r>
    </w:p>
    <w:p w:rsidR="00404AA1" w:rsidRPr="00404AA1" w:rsidRDefault="00150B15" w:rsidP="00AB3C77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автоматизированного проектирования КОМПАС-3D</w:t>
      </w:r>
      <w:r w:rsidR="00D21240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..............6</w:t>
      </w:r>
    </w:p>
    <w:p w:rsidR="00AB3C77" w:rsidRPr="00AB3C77" w:rsidRDefault="00150B15" w:rsidP="00AB3C7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B15">
        <w:rPr>
          <w:rFonts w:ascii="Times New Roman" w:hAnsi="Times New Roman" w:cs="Times New Roman"/>
          <w:sz w:val="24"/>
          <w:szCs w:val="24"/>
        </w:rPr>
        <w:t>Возможности и технические характеристики программы  КОМПАС-3D</w:t>
      </w:r>
      <w:r>
        <w:rPr>
          <w:rFonts w:ascii="Times New Roman" w:hAnsi="Times New Roman" w:cs="Times New Roman"/>
          <w:sz w:val="24"/>
          <w:szCs w:val="24"/>
        </w:rPr>
        <w:t>.................7</w:t>
      </w:r>
    </w:p>
    <w:p w:rsidR="00404AA1" w:rsidRPr="00AB3C77" w:rsidRDefault="00150B15" w:rsidP="00AB3C7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C7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в КОМПАС-3D……………………………………</w:t>
      </w:r>
      <w:r w:rsidR="00D21240" w:rsidRPr="00AB3C77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</w:t>
      </w:r>
      <w:r w:rsidRPr="00AB3C77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D21240" w:rsidRPr="00AB3C77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</w:t>
      </w:r>
      <w:r w:rsidRPr="00AB3C7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404AA1" w:rsidRPr="00404AA1" w:rsidRDefault="00150B15" w:rsidP="00AB3C77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термины модели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…………………………..</w:t>
      </w:r>
      <w:r w:rsidR="005677A5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................................8</w:t>
      </w:r>
    </w:p>
    <w:p w:rsidR="00404AA1" w:rsidRPr="00404AA1" w:rsidRDefault="00150B15" w:rsidP="00AB3C77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принципы моделирования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……………………………….…</w:t>
      </w:r>
      <w:r w:rsidR="005677A5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404AA1" w:rsidRPr="00404AA1" w:rsidRDefault="00150B15" w:rsidP="00AB3C77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построения эскиза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………………………………….</w:t>
      </w:r>
      <w:r w:rsidR="005677A5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77A5"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5677A5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404AA1" w:rsidRPr="00404AA1" w:rsidRDefault="00150B15" w:rsidP="00AB3C77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объемного моделирования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…………………………………………..….….9</w:t>
      </w:r>
    </w:p>
    <w:p w:rsidR="00404AA1" w:rsidRDefault="00150B15" w:rsidP="00AB3C77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0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Практическая часть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моделирования </w:t>
      </w:r>
      <w:r w:rsidRPr="00150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программе КОМПАС-3D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…………………...</w:t>
      </w:r>
      <w:r w:rsidR="00404AA1">
        <w:rPr>
          <w:rFonts w:ascii="Times New Roman" w:eastAsia="Calibri" w:hAnsi="Times New Roman" w:cs="Times New Roman"/>
          <w:sz w:val="24"/>
          <w:szCs w:val="24"/>
          <w:lang w:eastAsia="ru-RU"/>
        </w:rPr>
        <w:t>..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</w:p>
    <w:p w:rsidR="00524DD1" w:rsidRPr="00404AA1" w:rsidRDefault="00524DD1" w:rsidP="00AB3C77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Заключение ..............................................................................</w:t>
      </w:r>
      <w:r w:rsidR="00404AA1">
        <w:rPr>
          <w:rFonts w:ascii="Times New Roman" w:eastAsia="Calibri" w:hAnsi="Times New Roman" w:cs="Times New Roman"/>
          <w:sz w:val="24"/>
          <w:szCs w:val="24"/>
          <w:lang w:eastAsia="ru-RU"/>
        </w:rPr>
        <w:t>...........................................</w:t>
      </w:r>
      <w:r w:rsidR="00AC041C">
        <w:rPr>
          <w:rFonts w:ascii="Times New Roman" w:eastAsia="Calibri" w:hAnsi="Times New Roman" w:cs="Times New Roman"/>
          <w:sz w:val="24"/>
          <w:szCs w:val="24"/>
          <w:lang w:eastAsia="ru-RU"/>
        </w:rPr>
        <w:t>..</w:t>
      </w:r>
      <w:r w:rsidR="00404AA1">
        <w:rPr>
          <w:rFonts w:ascii="Times New Roman" w:eastAsia="Calibri" w:hAnsi="Times New Roman" w:cs="Times New Roman"/>
          <w:sz w:val="24"/>
          <w:szCs w:val="24"/>
          <w:lang w:eastAsia="ru-RU"/>
        </w:rPr>
        <w:t>...</w:t>
      </w:r>
      <w:r w:rsidR="00AC041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04AA1">
        <w:rPr>
          <w:rFonts w:ascii="Times New Roman" w:eastAsia="Calibri" w:hAnsi="Times New Roman" w:cs="Times New Roman"/>
          <w:sz w:val="24"/>
          <w:szCs w:val="24"/>
          <w:lang w:eastAsia="ru-RU"/>
        </w:rPr>
        <w:t>..</w:t>
      </w:r>
      <w:r w:rsidR="00AB3C77">
        <w:rPr>
          <w:rFonts w:ascii="Times New Roman" w:eastAsia="Calibri" w:hAnsi="Times New Roman" w:cs="Times New Roman"/>
          <w:sz w:val="24"/>
          <w:szCs w:val="24"/>
          <w:lang w:eastAsia="ru-RU"/>
        </w:rPr>
        <w:t>.11</w:t>
      </w:r>
    </w:p>
    <w:p w:rsidR="00524DD1" w:rsidRPr="00404AA1" w:rsidRDefault="00524DD1" w:rsidP="00AB3C77">
      <w:pPr>
        <w:tabs>
          <w:tab w:val="right" w:pos="9355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Библиографический список ...................................................</w:t>
      </w:r>
      <w:r w:rsidR="00404AA1">
        <w:rPr>
          <w:rFonts w:ascii="Times New Roman" w:eastAsia="Calibri" w:hAnsi="Times New Roman" w:cs="Times New Roman"/>
          <w:sz w:val="24"/>
          <w:szCs w:val="24"/>
          <w:lang w:eastAsia="ru-RU"/>
        </w:rPr>
        <w:t>..........................</w:t>
      </w:r>
      <w:r w:rsidR="00AB3C77">
        <w:rPr>
          <w:rFonts w:ascii="Times New Roman" w:eastAsia="Calibri" w:hAnsi="Times New Roman" w:cs="Times New Roman"/>
          <w:sz w:val="24"/>
          <w:szCs w:val="24"/>
          <w:lang w:eastAsia="ru-RU"/>
        </w:rPr>
        <w:t>..........................12</w:t>
      </w:r>
      <w:r w:rsidRPr="00404AA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524DD1" w:rsidRPr="00404AA1" w:rsidRDefault="00524DD1" w:rsidP="00AB3C7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4AA1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Приложения:</w:t>
      </w:r>
    </w:p>
    <w:p w:rsidR="00524DD1" w:rsidRPr="005677A5" w:rsidRDefault="00524DD1" w:rsidP="00AB3C7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7A5">
        <w:rPr>
          <w:rFonts w:ascii="Times New Roman" w:eastAsia="Calibri" w:hAnsi="Times New Roman" w:cs="Times New Roman"/>
          <w:sz w:val="24"/>
          <w:szCs w:val="24"/>
        </w:rPr>
        <w:t>Приложение 1. «</w:t>
      </w:r>
      <w:r w:rsidR="00AB3C77" w:rsidRPr="00AB3C77">
        <w:rPr>
          <w:rFonts w:ascii="Times New Roman" w:eastAsia="Calibri" w:hAnsi="Times New Roman" w:cs="Times New Roman"/>
          <w:sz w:val="24"/>
          <w:szCs w:val="24"/>
        </w:rPr>
        <w:t>Пакеты для работы с 3D моделями и виртуальным пространством</w:t>
      </w:r>
      <w:r w:rsidRPr="005677A5"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</w:p>
    <w:p w:rsidR="00524DD1" w:rsidRPr="005677A5" w:rsidRDefault="00524DD1" w:rsidP="00AB3C77">
      <w:pPr>
        <w:tabs>
          <w:tab w:val="left" w:pos="3915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7A5">
        <w:rPr>
          <w:rFonts w:ascii="Times New Roman" w:eastAsia="Calibri" w:hAnsi="Times New Roman" w:cs="Times New Roman"/>
          <w:sz w:val="24"/>
          <w:szCs w:val="24"/>
        </w:rPr>
        <w:t>Приложение 2. «</w:t>
      </w:r>
      <w:r w:rsidR="00AB3C77" w:rsidRPr="00AB3C77">
        <w:rPr>
          <w:rFonts w:ascii="Times New Roman" w:eastAsia="Calibri" w:hAnsi="Times New Roman" w:cs="Times New Roman"/>
          <w:sz w:val="24"/>
          <w:szCs w:val="24"/>
        </w:rPr>
        <w:t>Основные элементы среды КОМПАС – 3D</w:t>
      </w:r>
      <w:r w:rsidRPr="005677A5">
        <w:rPr>
          <w:rFonts w:ascii="Times New Roman" w:eastAsia="Calibri" w:hAnsi="Times New Roman" w:cs="Times New Roman"/>
          <w:sz w:val="24"/>
          <w:szCs w:val="24"/>
        </w:rPr>
        <w:t>»</w:t>
      </w:r>
      <w:r w:rsidRPr="005677A5">
        <w:rPr>
          <w:rFonts w:ascii="Times New Roman" w:eastAsia="Calibri" w:hAnsi="Times New Roman" w:cs="Times New Roman"/>
          <w:sz w:val="24"/>
          <w:szCs w:val="24"/>
        </w:rPr>
        <w:tab/>
      </w:r>
    </w:p>
    <w:p w:rsidR="00524DD1" w:rsidRPr="005677A5" w:rsidRDefault="00524DD1" w:rsidP="00AB3C7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7A5">
        <w:rPr>
          <w:rFonts w:ascii="Times New Roman" w:eastAsia="Calibri" w:hAnsi="Times New Roman" w:cs="Times New Roman"/>
          <w:sz w:val="24"/>
          <w:szCs w:val="24"/>
        </w:rPr>
        <w:t>Приложение 3. «</w:t>
      </w:r>
      <w:r w:rsidR="00AB3C77" w:rsidRPr="00AB3C77">
        <w:rPr>
          <w:rFonts w:ascii="Times New Roman" w:eastAsia="Calibri" w:hAnsi="Times New Roman" w:cs="Times New Roman"/>
          <w:sz w:val="24"/>
          <w:szCs w:val="24"/>
        </w:rPr>
        <w:t>Применение формообразующих операций</w:t>
      </w:r>
      <w:r w:rsidRPr="005677A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24DD1" w:rsidRPr="005677A5" w:rsidRDefault="00524DD1" w:rsidP="00AB3C7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7A5">
        <w:rPr>
          <w:rFonts w:ascii="Times New Roman" w:eastAsia="Calibri" w:hAnsi="Times New Roman" w:cs="Times New Roman"/>
          <w:sz w:val="24"/>
          <w:szCs w:val="24"/>
        </w:rPr>
        <w:t>Приложение 4. «</w:t>
      </w:r>
      <w:r w:rsidR="00AB3C77" w:rsidRPr="00AB3C77">
        <w:rPr>
          <w:rFonts w:ascii="Times New Roman" w:eastAsia="Calibri" w:hAnsi="Times New Roman" w:cs="Times New Roman"/>
          <w:sz w:val="24"/>
          <w:szCs w:val="24"/>
        </w:rPr>
        <w:t>Модели с использованием дополнительных операций</w:t>
      </w:r>
      <w:r w:rsidRPr="005677A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24DD1" w:rsidRPr="005677A5" w:rsidRDefault="00524DD1" w:rsidP="00AB3C7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7A5">
        <w:rPr>
          <w:rFonts w:ascii="Times New Roman" w:eastAsia="Calibri" w:hAnsi="Times New Roman" w:cs="Times New Roman"/>
          <w:sz w:val="24"/>
          <w:szCs w:val="24"/>
        </w:rPr>
        <w:t>Приложение 5. «</w:t>
      </w:r>
      <w:r w:rsidR="00AB3C77" w:rsidRPr="00AB3C77">
        <w:rPr>
          <w:rFonts w:ascii="Times New Roman" w:eastAsia="Calibri" w:hAnsi="Times New Roman" w:cs="Times New Roman"/>
          <w:sz w:val="24"/>
          <w:szCs w:val="24"/>
        </w:rPr>
        <w:t>Инструкция по созданию модели «Паровозик»</w:t>
      </w:r>
      <w:r w:rsidRPr="005677A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677A5" w:rsidRDefault="005677A5" w:rsidP="00AB3C77">
      <w:pPr>
        <w:spacing w:after="120" w:line="240" w:lineRule="auto"/>
        <w:jc w:val="both"/>
      </w:pPr>
    </w:p>
    <w:p w:rsidR="005677A5" w:rsidRDefault="005677A5" w:rsidP="005677A5">
      <w:pPr>
        <w:spacing w:after="120" w:line="240" w:lineRule="auto"/>
        <w:jc w:val="both"/>
      </w:pPr>
    </w:p>
    <w:p w:rsidR="005677A5" w:rsidRDefault="005677A5" w:rsidP="005677A5">
      <w:pPr>
        <w:spacing w:after="120" w:line="240" w:lineRule="auto"/>
        <w:jc w:val="both"/>
      </w:pPr>
    </w:p>
    <w:p w:rsidR="00C36799" w:rsidRDefault="00C36799" w:rsidP="00AC041C">
      <w:pPr>
        <w:spacing w:after="120" w:line="240" w:lineRule="auto"/>
        <w:jc w:val="both"/>
      </w:pPr>
    </w:p>
    <w:sectPr w:rsidR="00C36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F72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CC12AA9"/>
    <w:multiLevelType w:val="multilevel"/>
    <w:tmpl w:val="258E16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D1"/>
    <w:rsid w:val="00150B15"/>
    <w:rsid w:val="00404AA1"/>
    <w:rsid w:val="00524DD1"/>
    <w:rsid w:val="005677A5"/>
    <w:rsid w:val="00640153"/>
    <w:rsid w:val="008160D2"/>
    <w:rsid w:val="00AB3C77"/>
    <w:rsid w:val="00AC041C"/>
    <w:rsid w:val="00B238AC"/>
    <w:rsid w:val="00C36799"/>
    <w:rsid w:val="00D2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A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dcterms:created xsi:type="dcterms:W3CDTF">2021-03-19T17:02:00Z</dcterms:created>
  <dcterms:modified xsi:type="dcterms:W3CDTF">2021-05-10T18:22:00Z</dcterms:modified>
</cp:coreProperties>
</file>